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Vocabulary List 6</w:t>
        <w:tab/>
        <w:tab/>
        <w:tab/>
        <w:tab/>
        <w:tab/>
        <w:tab/>
        <w:tab/>
        <w:tab/>
        <w:tab/>
        <w:tab/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1950"/>
        <w:gridCol w:w="7635"/>
        <w:tblGridChange w:id="0">
          <w:tblGrid>
            <w:gridCol w:w="1215"/>
            <w:gridCol w:w="1950"/>
            <w:gridCol w:w="76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Stem Meaning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Vocabulary &amp; Definition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thermometer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an instrument for measuring and indicating temperature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 what manner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evidently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plainly or obviously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Characterized by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glinty- </w:t>
            </w:r>
            <w:r w:rsidDel="00000000" w:rsidR="00000000" w:rsidRPr="00000000">
              <w:rPr>
                <w:rtl w:val="0"/>
              </w:rPr>
              <w:t xml:space="preserve">sparkling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detached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separate or disconnected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purg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clean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purgative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 laxative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epi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epidemic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 widespread occurrence of an infectious disease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across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dialogue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conversation between two or more people as a feature of a book, play, or movie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dialect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 particular form of a language that is peculiar to a specific region or social group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together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covey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 small party or flock of birds (This word is review from “The Pearl”)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croon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hum or sing in a soft, low voice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snagged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catch or tear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shuffle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walk by dragging one's feet along or without lifting them fully from the ground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slack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not taut or held tightly in position; loose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Homework 1: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Create a flash card of each stem and each word, with their definition on the back.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Homework 2: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Create a Word Web for each word. Word Webs will be created in the Vocabulary section of your binder. 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Word &amp; definition: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Synonyms: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Sentence with context clues 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Picture: (Drawn or printed in color!)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